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C0DF" w14:textId="77777777" w:rsidR="00543E43" w:rsidRPr="00F470CD" w:rsidRDefault="00543E43" w:rsidP="00F470CD">
      <w:pPr>
        <w:widowControl w:val="0"/>
        <w:pBdr>
          <w:top w:val="nil"/>
          <w:left w:val="nil"/>
          <w:bottom w:val="nil"/>
          <w:right w:val="nil"/>
          <w:between w:val="nil"/>
        </w:pBdr>
        <w:spacing w:after="0" w:line="240" w:lineRule="auto"/>
        <w:rPr>
          <w:rFonts w:ascii="Calibri Light" w:eastAsia="Arial" w:hAnsi="Calibri Light" w:cs="Calibri Light"/>
          <w:color w:val="000000"/>
        </w:rPr>
      </w:pPr>
    </w:p>
    <w:tbl>
      <w:tblPr>
        <w:tblStyle w:val="a"/>
        <w:tblW w:w="8944" w:type="dxa"/>
        <w:tblInd w:w="144" w:type="dxa"/>
        <w:tblLayout w:type="fixed"/>
        <w:tblLook w:val="0000" w:firstRow="0" w:lastRow="0" w:firstColumn="0" w:lastColumn="0" w:noHBand="0" w:noVBand="0"/>
      </w:tblPr>
      <w:tblGrid>
        <w:gridCol w:w="2263"/>
        <w:gridCol w:w="6681"/>
      </w:tblGrid>
      <w:tr w:rsidR="00543E43" w:rsidRPr="00F470CD" w14:paraId="7B43FCB3" w14:textId="77777777">
        <w:trPr>
          <w:trHeight w:val="302"/>
        </w:trPr>
        <w:tc>
          <w:tcPr>
            <w:tcW w:w="226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FF6F8F0" w14:textId="77777777" w:rsidR="00543E43" w:rsidRPr="00F470CD" w:rsidRDefault="005E0887" w:rsidP="00F470CD">
            <w:pPr>
              <w:spacing w:after="0" w:line="240" w:lineRule="auto"/>
              <w:rPr>
                <w:rFonts w:ascii="Calibri Light" w:eastAsia="Times New Roman" w:hAnsi="Calibri Light" w:cs="Calibri Light"/>
              </w:rPr>
            </w:pPr>
            <w:r w:rsidRPr="00F470CD">
              <w:rPr>
                <w:rFonts w:ascii="Calibri Light" w:eastAsia="Times New Roman" w:hAnsi="Calibri Light" w:cs="Calibri Light"/>
                <w:noProof/>
              </w:rPr>
              <w:drawing>
                <wp:inline distT="0" distB="0" distL="0" distR="0" wp14:anchorId="63C28916" wp14:editId="391202BC">
                  <wp:extent cx="1285875" cy="657225"/>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85875" cy="657225"/>
                          </a:xfrm>
                          <a:prstGeom prst="rect">
                            <a:avLst/>
                          </a:prstGeom>
                          <a:ln/>
                        </pic:spPr>
                      </pic:pic>
                    </a:graphicData>
                  </a:graphic>
                </wp:inline>
              </w:drawing>
            </w:r>
          </w:p>
        </w:tc>
        <w:tc>
          <w:tcPr>
            <w:tcW w:w="668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0B8E56E" w14:textId="77777777" w:rsidR="00543E43" w:rsidRPr="00F470CD" w:rsidRDefault="005E0887" w:rsidP="00F470CD">
            <w:pPr>
              <w:keepNext/>
              <w:spacing w:after="0" w:line="240" w:lineRule="auto"/>
              <w:ind w:left="-284"/>
              <w:jc w:val="center"/>
              <w:rPr>
                <w:rFonts w:ascii="Calibri Light" w:hAnsi="Calibri Light" w:cs="Calibri Light"/>
              </w:rPr>
            </w:pPr>
            <w:r w:rsidRPr="00F470CD">
              <w:rPr>
                <w:rFonts w:ascii="Calibri Light" w:hAnsi="Calibri Light" w:cs="Calibri Light"/>
              </w:rPr>
              <w:t>ISTITUTO TECNICO TECNOLOGICO “GIACOMO FAUSER”</w:t>
            </w:r>
          </w:p>
          <w:p w14:paraId="6046896C" w14:textId="77777777" w:rsidR="00543E43" w:rsidRPr="00F470CD" w:rsidRDefault="005E0887" w:rsidP="00F470CD">
            <w:pPr>
              <w:spacing w:after="0" w:line="240" w:lineRule="auto"/>
              <w:jc w:val="center"/>
              <w:rPr>
                <w:rFonts w:ascii="Calibri Light" w:eastAsia="Times New Roman" w:hAnsi="Calibri Light" w:cs="Calibri Light"/>
              </w:rPr>
            </w:pPr>
            <w:r w:rsidRPr="00F470CD">
              <w:rPr>
                <w:rFonts w:ascii="Calibri Light" w:hAnsi="Calibri Light" w:cs="Calibri Light"/>
              </w:rPr>
              <w:t xml:space="preserve">Via Ricci, 14 - 28100 NOVARA - ITALY - </w:t>
            </w:r>
            <w:r w:rsidRPr="00F470CD">
              <w:rPr>
                <w:rFonts w:ascii="Calibri Light" w:hAnsi="Calibri Light" w:cs="Calibri Light"/>
                <w:noProof/>
              </w:rPr>
              <w:drawing>
                <wp:inline distT="0" distB="0" distL="0" distR="0" wp14:anchorId="02FFB5CD" wp14:editId="26EE223C">
                  <wp:extent cx="133350" cy="13335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33350" cy="133350"/>
                          </a:xfrm>
                          <a:prstGeom prst="rect">
                            <a:avLst/>
                          </a:prstGeom>
                          <a:ln/>
                        </pic:spPr>
                      </pic:pic>
                    </a:graphicData>
                  </a:graphic>
                </wp:inline>
              </w:drawing>
            </w:r>
            <w:r w:rsidRPr="00F470CD">
              <w:rPr>
                <w:rFonts w:ascii="Calibri Light" w:hAnsi="Calibri Light" w:cs="Calibri Light"/>
              </w:rPr>
              <w:t xml:space="preserve"> +39.0321482411 </w:t>
            </w:r>
          </w:p>
          <w:p w14:paraId="0D12D39F" w14:textId="77777777" w:rsidR="00543E43" w:rsidRPr="00F470CD" w:rsidRDefault="005E0887" w:rsidP="00F470CD">
            <w:pPr>
              <w:spacing w:after="0" w:line="240" w:lineRule="auto"/>
              <w:jc w:val="center"/>
              <w:rPr>
                <w:rFonts w:ascii="Calibri Light" w:hAnsi="Calibri Light" w:cs="Calibri Light"/>
              </w:rPr>
            </w:pPr>
            <w:r w:rsidRPr="00F470CD">
              <w:rPr>
                <w:rFonts w:ascii="Calibri Light" w:hAnsi="Calibri Light" w:cs="Calibri Light"/>
              </w:rPr>
              <w:t xml:space="preserve">C.F. 80009550031 - P.I. 01560830034. </w:t>
            </w:r>
          </w:p>
          <w:p w14:paraId="264D3702" w14:textId="77777777" w:rsidR="00543E43" w:rsidRPr="00F470CD" w:rsidRDefault="005E0887" w:rsidP="00F470CD">
            <w:pPr>
              <w:spacing w:after="0" w:line="240" w:lineRule="auto"/>
              <w:jc w:val="center"/>
              <w:rPr>
                <w:rFonts w:ascii="Calibri Light" w:eastAsia="Times New Roman" w:hAnsi="Calibri Light" w:cs="Calibri Light"/>
              </w:rPr>
            </w:pPr>
            <w:r w:rsidRPr="00F470CD">
              <w:rPr>
                <w:rFonts w:ascii="Calibri Light" w:hAnsi="Calibri Light" w:cs="Calibri Light"/>
              </w:rPr>
              <w:t xml:space="preserve">e-mail: </w:t>
            </w:r>
            <w:hyperlink r:id="rId10">
              <w:r w:rsidRPr="00F470CD">
                <w:rPr>
                  <w:rFonts w:ascii="Calibri Light" w:hAnsi="Calibri Light" w:cs="Calibri Light"/>
                  <w:color w:val="0000FF"/>
                  <w:u w:val="single"/>
                </w:rPr>
                <w:t>notf040002@istruzione.it</w:t>
              </w:r>
            </w:hyperlink>
            <w:r w:rsidRPr="00F470CD">
              <w:rPr>
                <w:rFonts w:ascii="Calibri Light" w:hAnsi="Calibri Light" w:cs="Calibri Light"/>
              </w:rPr>
              <w:t xml:space="preserve">    -   </w:t>
            </w:r>
            <w:hyperlink r:id="rId11">
              <w:r w:rsidRPr="00F470CD">
                <w:rPr>
                  <w:rFonts w:ascii="Calibri Light" w:hAnsi="Calibri Light" w:cs="Calibri Light"/>
                  <w:color w:val="0000FF"/>
                  <w:u w:val="single"/>
                </w:rPr>
                <w:t>http://www.fauser.</w:t>
              </w:r>
            </w:hyperlink>
            <w:r w:rsidRPr="00F470CD">
              <w:rPr>
                <w:rFonts w:ascii="Calibri Light" w:hAnsi="Calibri Light" w:cs="Calibri Light"/>
                <w:color w:val="0000FF"/>
                <w:u w:val="single"/>
              </w:rPr>
              <w:t>edu</w:t>
            </w:r>
          </w:p>
        </w:tc>
      </w:tr>
    </w:tbl>
    <w:p w14:paraId="7A4248F9" w14:textId="77777777" w:rsidR="00543E43" w:rsidRPr="00F470CD" w:rsidRDefault="00543E43" w:rsidP="00F470CD">
      <w:pPr>
        <w:spacing w:after="0" w:line="240" w:lineRule="auto"/>
        <w:rPr>
          <w:rFonts w:ascii="Calibri Light" w:hAnsi="Calibri Light" w:cs="Calibri Light"/>
          <w:b/>
        </w:rPr>
      </w:pPr>
    </w:p>
    <w:p w14:paraId="5BF672AA" w14:textId="77777777" w:rsidR="006F607C" w:rsidRPr="00F470CD" w:rsidRDefault="006F607C" w:rsidP="00F470CD">
      <w:pPr>
        <w:spacing w:after="0" w:line="240" w:lineRule="auto"/>
        <w:rPr>
          <w:rFonts w:ascii="Calibri Light" w:hAnsi="Calibri Light" w:cs="Calibri Light"/>
        </w:rPr>
      </w:pPr>
    </w:p>
    <w:p w14:paraId="1899C77D" w14:textId="77777777" w:rsidR="006F607C" w:rsidRPr="00F470CD" w:rsidRDefault="006F607C" w:rsidP="00F470CD">
      <w:pPr>
        <w:spacing w:after="0" w:line="240" w:lineRule="auto"/>
        <w:rPr>
          <w:rFonts w:ascii="Calibri Light" w:hAnsi="Calibri Light" w:cs="Calibri Light"/>
        </w:rPr>
      </w:pPr>
    </w:p>
    <w:p w14:paraId="5E86D72E" w14:textId="1EB9640B" w:rsidR="00543E43" w:rsidRPr="00F470CD" w:rsidRDefault="005E0887" w:rsidP="00F470CD">
      <w:pPr>
        <w:spacing w:after="0" w:line="240" w:lineRule="auto"/>
        <w:rPr>
          <w:rFonts w:ascii="Calibri Light" w:hAnsi="Calibri Light" w:cs="Calibri Light"/>
        </w:rPr>
      </w:pPr>
      <w:r w:rsidRPr="00F470CD">
        <w:rPr>
          <w:rFonts w:ascii="Calibri Light" w:hAnsi="Calibri Light" w:cs="Calibri Light"/>
        </w:rPr>
        <w:t>Prot. n</w:t>
      </w:r>
      <w:r w:rsidR="00F142CD" w:rsidRPr="00F470CD">
        <w:rPr>
          <w:rFonts w:ascii="Calibri Light" w:hAnsi="Calibri Light" w:cs="Calibri Light"/>
        </w:rPr>
        <w:t>.</w:t>
      </w:r>
    </w:p>
    <w:p w14:paraId="75F9F891" w14:textId="77777777" w:rsidR="00543E43" w:rsidRPr="00F470CD" w:rsidRDefault="00543E43" w:rsidP="00F470CD">
      <w:pPr>
        <w:spacing w:after="0" w:line="240" w:lineRule="auto"/>
        <w:rPr>
          <w:rFonts w:ascii="Calibri Light" w:hAnsi="Calibri Light" w:cs="Calibri Light"/>
          <w:b/>
        </w:rPr>
      </w:pPr>
    </w:p>
    <w:p w14:paraId="31A5F7AB" w14:textId="77777777" w:rsidR="00F470CD" w:rsidRPr="00F470CD" w:rsidRDefault="00F470CD" w:rsidP="00F470CD">
      <w:pPr>
        <w:pStyle w:val="Titolo2"/>
        <w:spacing w:before="0" w:after="0" w:line="240" w:lineRule="auto"/>
        <w:jc w:val="center"/>
        <w:rPr>
          <w:rFonts w:ascii="Calibri Light" w:hAnsi="Calibri Light" w:cs="Calibri Light"/>
          <w:sz w:val="22"/>
          <w:szCs w:val="22"/>
        </w:rPr>
      </w:pPr>
      <w:r w:rsidRPr="00F470CD">
        <w:rPr>
          <w:rFonts w:ascii="Calibri Light" w:hAnsi="Calibri Light" w:cs="Calibri Light"/>
          <w:sz w:val="22"/>
          <w:szCs w:val="22"/>
        </w:rPr>
        <w:t>APPROVAZIONE DEL P.E.I. CON VALUTAZIONE DIFFERENZIATA</w:t>
      </w:r>
    </w:p>
    <w:p w14:paraId="00DD1D2F" w14:textId="77777777" w:rsidR="00F470CD" w:rsidRPr="00F470CD" w:rsidRDefault="00F470CD" w:rsidP="00F470CD">
      <w:pPr>
        <w:spacing w:after="0" w:line="240" w:lineRule="auto"/>
        <w:jc w:val="center"/>
        <w:rPr>
          <w:rFonts w:ascii="Calibri Light" w:hAnsi="Calibri Light" w:cs="Calibri Light"/>
        </w:rPr>
      </w:pPr>
      <w:r w:rsidRPr="00F470CD">
        <w:rPr>
          <w:rFonts w:ascii="Calibri Light" w:hAnsi="Calibri Light" w:cs="Calibri Light"/>
        </w:rPr>
        <w:t>(ai sensi dell’art. 15 dell’O.M. n. 90/2001 e del D.I. n. 153/2023)</w:t>
      </w:r>
    </w:p>
    <w:p w14:paraId="76D4B52E" w14:textId="77777777" w:rsidR="00F470CD" w:rsidRDefault="00F470CD" w:rsidP="00F470CD">
      <w:pPr>
        <w:spacing w:after="0" w:line="240" w:lineRule="auto"/>
        <w:jc w:val="both"/>
        <w:rPr>
          <w:rFonts w:ascii="Calibri Light" w:hAnsi="Calibri Light" w:cs="Calibri Light"/>
        </w:rPr>
      </w:pPr>
    </w:p>
    <w:p w14:paraId="3DB55543" w14:textId="471B212E" w:rsidR="00F470CD" w:rsidRPr="00F470CD" w:rsidRDefault="00F470CD" w:rsidP="00F470CD">
      <w:pPr>
        <w:spacing w:after="0" w:line="240" w:lineRule="auto"/>
        <w:jc w:val="both"/>
        <w:rPr>
          <w:rFonts w:ascii="Calibri Light" w:hAnsi="Calibri Light" w:cs="Calibri Light"/>
        </w:rPr>
      </w:pPr>
      <w:r w:rsidRPr="00F470CD">
        <w:rPr>
          <w:rFonts w:ascii="Calibri Light" w:hAnsi="Calibri Light" w:cs="Calibri Light"/>
        </w:rPr>
        <w:t>Il Consiglio della classe ______________________, riunitosi in data ______________________, ha deliberato di proporre la valutazione differenziata per lo studente/studentessa ____________________________, frequentante la classe __________ sezione ________ dell’I.T.T. “G. Fauser”.</w:t>
      </w:r>
    </w:p>
    <w:p w14:paraId="7FAB23E2" w14:textId="77777777" w:rsidR="00F470CD" w:rsidRDefault="00F470CD" w:rsidP="00F470CD">
      <w:pPr>
        <w:spacing w:after="0" w:line="240" w:lineRule="auto"/>
        <w:jc w:val="both"/>
        <w:rPr>
          <w:rFonts w:ascii="Calibri Light" w:hAnsi="Calibri Light" w:cs="Calibri Light"/>
        </w:rPr>
      </w:pPr>
      <w:r w:rsidRPr="00F470CD">
        <w:rPr>
          <w:rFonts w:ascii="Calibri Light" w:hAnsi="Calibri Light" w:cs="Calibri Light"/>
        </w:rPr>
        <w:t>Tale proposta si fonda sul Piano Educativo Individualizzato (PEI) redatto ai sensi del D.I. n. 153/2023, in coerenza con il profilo di funzionamento e con gli obiettivi formativi personalizzati definiti dal Consiglio di classe e condivisi con la famiglia.</w:t>
      </w:r>
    </w:p>
    <w:p w14:paraId="4324BEF3" w14:textId="77777777" w:rsidR="00F470CD" w:rsidRPr="00F470CD" w:rsidRDefault="00F470CD" w:rsidP="00F470CD">
      <w:pPr>
        <w:spacing w:after="0" w:line="240" w:lineRule="auto"/>
        <w:jc w:val="both"/>
        <w:rPr>
          <w:rFonts w:ascii="Calibri Light" w:hAnsi="Calibri Light" w:cs="Calibri Light"/>
        </w:rPr>
      </w:pPr>
    </w:p>
    <w:p w14:paraId="1685910A" w14:textId="1273CDCE" w:rsidR="00F470CD" w:rsidRPr="00F470CD" w:rsidRDefault="00F470CD" w:rsidP="00F470CD">
      <w:pPr>
        <w:spacing w:after="0" w:line="240" w:lineRule="auto"/>
        <w:jc w:val="both"/>
        <w:rPr>
          <w:rFonts w:ascii="Calibri Light" w:hAnsi="Calibri Light" w:cs="Calibri Light"/>
          <w:b/>
          <w:bCs/>
        </w:rPr>
      </w:pPr>
      <w:r w:rsidRPr="00F470CD">
        <w:rPr>
          <w:rFonts w:ascii="Calibri Light" w:hAnsi="Calibri Light" w:cs="Calibri Light"/>
          <w:b/>
          <w:bCs/>
        </w:rPr>
        <w:t>Informazioni alla famiglia</w:t>
      </w:r>
    </w:p>
    <w:p w14:paraId="591E6E5A" w14:textId="1B5F3AC4" w:rsidR="00F470CD" w:rsidRPr="00F470CD" w:rsidRDefault="00F470CD" w:rsidP="00F470CD">
      <w:pPr>
        <w:pStyle w:val="Titolo3"/>
        <w:numPr>
          <w:ilvl w:val="0"/>
          <w:numId w:val="4"/>
        </w:numPr>
        <w:tabs>
          <w:tab w:val="clear" w:pos="720"/>
          <w:tab w:val="num" w:pos="360"/>
        </w:tabs>
        <w:spacing w:before="0" w:after="0" w:line="240" w:lineRule="auto"/>
        <w:ind w:left="0" w:firstLine="0"/>
        <w:jc w:val="both"/>
        <w:rPr>
          <w:rFonts w:ascii="Calibri Light" w:hAnsi="Calibri Light" w:cs="Calibri Light"/>
          <w:b w:val="0"/>
          <w:bCs/>
          <w:sz w:val="22"/>
          <w:szCs w:val="22"/>
        </w:rPr>
      </w:pPr>
      <w:r w:rsidRPr="0030756D">
        <w:rPr>
          <w:rFonts w:ascii="Calibri Light" w:hAnsi="Calibri Light" w:cs="Calibri Light"/>
          <w:b w:val="0"/>
          <w:bCs/>
          <w:sz w:val="22"/>
          <w:szCs w:val="22"/>
        </w:rPr>
        <w:t>gli esiti di apprendimento sono riferiti agli obiettivi individualizzati del Piano Educativo Individualizzato (PEI) e non alla progettazione didattica della classe, pur mantenendo un costante raccordo con essa per favorire la partecipazione dello studente alle attività comuni;</w:t>
      </w:r>
      <w:r w:rsidRPr="00F470CD">
        <w:rPr>
          <w:rFonts w:ascii="Calibri Light" w:hAnsi="Calibri Light" w:cs="Calibri Light"/>
          <w:b w:val="0"/>
          <w:bCs/>
          <w:sz w:val="22"/>
          <w:szCs w:val="22"/>
        </w:rPr>
        <w:t xml:space="preserve"> </w:t>
      </w:r>
    </w:p>
    <w:p w14:paraId="7D200474" w14:textId="51D0FA48" w:rsidR="00F470CD" w:rsidRPr="0030756D" w:rsidRDefault="00F470CD" w:rsidP="00F470CD">
      <w:pPr>
        <w:pStyle w:val="Titolo3"/>
        <w:numPr>
          <w:ilvl w:val="0"/>
          <w:numId w:val="4"/>
        </w:numPr>
        <w:tabs>
          <w:tab w:val="clear" w:pos="720"/>
          <w:tab w:val="num" w:pos="360"/>
        </w:tabs>
        <w:spacing w:before="0" w:after="0" w:line="240" w:lineRule="auto"/>
        <w:ind w:left="0" w:firstLine="0"/>
        <w:jc w:val="both"/>
        <w:rPr>
          <w:rFonts w:ascii="Calibri Light" w:hAnsi="Calibri Light" w:cs="Calibri Light"/>
          <w:b w:val="0"/>
          <w:bCs/>
          <w:sz w:val="22"/>
          <w:szCs w:val="22"/>
        </w:rPr>
      </w:pPr>
      <w:r w:rsidRPr="0030756D">
        <w:rPr>
          <w:rFonts w:ascii="Calibri Light" w:hAnsi="Calibri Light" w:cs="Calibri Light"/>
          <w:b w:val="0"/>
          <w:bCs/>
          <w:sz w:val="22"/>
          <w:szCs w:val="22"/>
        </w:rPr>
        <w:t>lo studente segue un percorso formativo personalizzato e differenziato, finalizzato allo sviluppo delle proprie potenzialità e competenze, e rimane inserito nel gruppo classe, partecipando alle attività educative e didattiche insieme ai compagni, secondo modalità, tempi e strumenti coerenti con il proprio PEI;</w:t>
      </w:r>
    </w:p>
    <w:p w14:paraId="600F443D" w14:textId="77777777" w:rsidR="00F470CD" w:rsidRPr="0030756D" w:rsidRDefault="00F470CD" w:rsidP="00F470CD">
      <w:pPr>
        <w:pStyle w:val="Titolo3"/>
        <w:numPr>
          <w:ilvl w:val="0"/>
          <w:numId w:val="4"/>
        </w:numPr>
        <w:tabs>
          <w:tab w:val="clear" w:pos="720"/>
          <w:tab w:val="num" w:pos="360"/>
        </w:tabs>
        <w:spacing w:before="0" w:after="0" w:line="240" w:lineRule="auto"/>
        <w:ind w:left="0" w:firstLine="0"/>
        <w:jc w:val="both"/>
        <w:rPr>
          <w:rFonts w:ascii="Calibri Light" w:hAnsi="Calibri Light" w:cs="Calibri Light"/>
          <w:b w:val="0"/>
          <w:bCs/>
          <w:sz w:val="22"/>
          <w:szCs w:val="22"/>
        </w:rPr>
      </w:pPr>
      <w:r w:rsidRPr="0030756D">
        <w:rPr>
          <w:rFonts w:ascii="Calibri Light" w:hAnsi="Calibri Light" w:cs="Calibri Light"/>
          <w:b w:val="0"/>
          <w:bCs/>
          <w:sz w:val="22"/>
          <w:szCs w:val="22"/>
        </w:rPr>
        <w:t>in tale percorso, il Consiglio di Classe, in coerenza con quanto previsto dal PEI, elabora un progetto di realtà o attività interdisciplinari che collegano le varie discipline, al fine di verificare e potenziare le competenze acquisite in contesti concreti e significativi;</w:t>
      </w:r>
    </w:p>
    <w:p w14:paraId="26F94D1E" w14:textId="77777777" w:rsidR="00F470CD" w:rsidRPr="00F470CD" w:rsidRDefault="00F470CD" w:rsidP="00F470CD">
      <w:pPr>
        <w:pStyle w:val="Titolo3"/>
        <w:numPr>
          <w:ilvl w:val="0"/>
          <w:numId w:val="4"/>
        </w:numPr>
        <w:tabs>
          <w:tab w:val="clear" w:pos="720"/>
          <w:tab w:val="num" w:pos="360"/>
        </w:tabs>
        <w:spacing w:before="0" w:after="0" w:line="240" w:lineRule="auto"/>
        <w:ind w:left="0" w:firstLine="0"/>
        <w:jc w:val="both"/>
        <w:rPr>
          <w:rFonts w:ascii="Calibri Light" w:hAnsi="Calibri Light" w:cs="Calibri Light"/>
          <w:b w:val="0"/>
          <w:bCs/>
          <w:sz w:val="22"/>
          <w:szCs w:val="22"/>
        </w:rPr>
      </w:pPr>
      <w:r w:rsidRPr="00F470CD">
        <w:rPr>
          <w:rFonts w:ascii="Calibri Light" w:hAnsi="Calibri Light" w:cs="Calibri Light"/>
          <w:b w:val="0"/>
          <w:sz w:val="22"/>
          <w:szCs w:val="22"/>
        </w:rPr>
        <w:t>lo studente con valutazione differenziata continua a frequentare il gruppo classe di appartenenza anche nell’anno scolastico successivo, partecipando alle attività comuni secondo quanto previsto dal proprio PEI.</w:t>
      </w:r>
      <w:r w:rsidRPr="00F470CD">
        <w:rPr>
          <w:rFonts w:ascii="Calibri Light" w:hAnsi="Calibri Light" w:cs="Calibri Light"/>
          <w:b w:val="0"/>
          <w:bCs/>
          <w:sz w:val="22"/>
          <w:szCs w:val="22"/>
        </w:rPr>
        <w:t xml:space="preserve"> </w:t>
      </w:r>
      <w:r w:rsidRPr="00F470CD">
        <w:rPr>
          <w:rFonts w:ascii="Calibri Light" w:hAnsi="Calibri Light" w:cs="Calibri Light"/>
          <w:b w:val="0"/>
          <w:sz w:val="22"/>
          <w:szCs w:val="22"/>
        </w:rPr>
        <w:t>Il percorso prosegue con obiettivi individualizzati, documentando i progressi e valorizzando le competenze maturate, nel rispetto della continuità educativa e della partecipazione alla vita della classe.</w:t>
      </w:r>
    </w:p>
    <w:p w14:paraId="2A56FFF5" w14:textId="77777777" w:rsidR="00F470CD" w:rsidRPr="0030756D" w:rsidRDefault="00F470CD" w:rsidP="00F470CD">
      <w:pPr>
        <w:pStyle w:val="Titolo3"/>
        <w:numPr>
          <w:ilvl w:val="0"/>
          <w:numId w:val="4"/>
        </w:numPr>
        <w:tabs>
          <w:tab w:val="clear" w:pos="720"/>
          <w:tab w:val="num" w:pos="360"/>
        </w:tabs>
        <w:spacing w:before="0" w:after="0" w:line="240" w:lineRule="auto"/>
        <w:ind w:left="0" w:firstLine="0"/>
        <w:jc w:val="both"/>
        <w:rPr>
          <w:rFonts w:ascii="Calibri Light" w:hAnsi="Calibri Light" w:cs="Calibri Light"/>
          <w:b w:val="0"/>
          <w:bCs/>
          <w:sz w:val="22"/>
          <w:szCs w:val="22"/>
        </w:rPr>
      </w:pPr>
      <w:r w:rsidRPr="0030756D">
        <w:rPr>
          <w:rFonts w:ascii="Calibri Light" w:hAnsi="Calibri Light" w:cs="Calibri Light"/>
          <w:b w:val="0"/>
          <w:bCs/>
          <w:sz w:val="22"/>
          <w:szCs w:val="22"/>
        </w:rPr>
        <w:t>in sede di Esame di Stato, le prove sono non equipollenti, coerenti con il percorso svolto, e finalizzate al rilascio di una attestazione delle competenze e delle abilità acquisite (art. 20 D.P.R. 62/2017 e O.M. 55/2025).</w:t>
      </w:r>
    </w:p>
    <w:p w14:paraId="66A61BB7" w14:textId="77777777" w:rsidR="00F470CD" w:rsidRPr="00F470CD" w:rsidRDefault="00F470CD" w:rsidP="00F470CD">
      <w:pPr>
        <w:pStyle w:val="Titolo3"/>
        <w:spacing w:before="0" w:after="0" w:line="240" w:lineRule="auto"/>
        <w:rPr>
          <w:rFonts w:ascii="Calibri Light" w:hAnsi="Calibri Light" w:cs="Calibri Light"/>
          <w:sz w:val="22"/>
          <w:szCs w:val="22"/>
        </w:rPr>
      </w:pPr>
      <w:r w:rsidRPr="00F470CD">
        <w:rPr>
          <w:rFonts w:ascii="Calibri Light" w:hAnsi="Calibri Light" w:cs="Calibri Light"/>
          <w:sz w:val="22"/>
          <w:szCs w:val="22"/>
        </w:rPr>
        <w:t>Possibile passaggio a obiettivi minimi</w:t>
      </w:r>
    </w:p>
    <w:p w14:paraId="0D8220C9" w14:textId="77777777" w:rsidR="00F470CD" w:rsidRPr="00F470CD" w:rsidRDefault="00F470CD" w:rsidP="00F470CD">
      <w:pPr>
        <w:spacing w:after="0" w:line="240" w:lineRule="auto"/>
        <w:jc w:val="both"/>
        <w:rPr>
          <w:rFonts w:ascii="Calibri Light" w:hAnsi="Calibri Light" w:cs="Calibri Light"/>
        </w:rPr>
      </w:pPr>
      <w:r w:rsidRPr="00F470CD">
        <w:rPr>
          <w:rFonts w:ascii="Calibri Light" w:hAnsi="Calibri Light" w:cs="Calibri Light"/>
        </w:rPr>
        <w:t>Qualora, nel corso dell’anno scolastico, lo studente dimostri di aver raggiunto gli obiettivi minimi previsti per il corso di studi della classe frequentata, il Consiglio di classe può deliberare il passaggio dal percorso con obiettivi differenziati a quello con obiettivi minimi, senza necessità di sostenere esami integrativi, come previsto dal D.I. 153/2023. Il passaggio ha effetto dalla data della delibera e consente la prosecuzione del percorso con prove equipollenti e valutazione riferita agli obiettivi minimi della classe.</w:t>
      </w:r>
    </w:p>
    <w:p w14:paraId="543088AC" w14:textId="77777777" w:rsidR="00F470CD" w:rsidRPr="00F470CD" w:rsidRDefault="00F470CD" w:rsidP="00F470CD">
      <w:pPr>
        <w:spacing w:after="0" w:line="240" w:lineRule="auto"/>
        <w:jc w:val="both"/>
        <w:rPr>
          <w:rFonts w:ascii="Calibri Light" w:hAnsi="Calibri Light" w:cs="Calibri Light"/>
        </w:rPr>
      </w:pPr>
    </w:p>
    <w:p w14:paraId="64F81D87" w14:textId="77777777" w:rsidR="00F470CD" w:rsidRPr="00F470CD" w:rsidRDefault="00F470CD" w:rsidP="00F470CD">
      <w:pPr>
        <w:pStyle w:val="Titolo3"/>
        <w:spacing w:before="0" w:after="0" w:line="240" w:lineRule="auto"/>
        <w:rPr>
          <w:rFonts w:ascii="Calibri Light" w:hAnsi="Calibri Light" w:cs="Calibri Light"/>
          <w:sz w:val="22"/>
          <w:szCs w:val="22"/>
        </w:rPr>
      </w:pPr>
      <w:r w:rsidRPr="00F470CD">
        <w:rPr>
          <w:rFonts w:ascii="Calibri Light" w:hAnsi="Calibri Light" w:cs="Calibri Light"/>
          <w:sz w:val="22"/>
          <w:szCs w:val="22"/>
        </w:rPr>
        <w:t>Dichiarazione della famiglia</w:t>
      </w:r>
    </w:p>
    <w:p w14:paraId="1D91A53A" w14:textId="77777777" w:rsidR="00F470CD" w:rsidRPr="00F470CD" w:rsidRDefault="00F470CD" w:rsidP="00F470CD">
      <w:pPr>
        <w:spacing w:after="0" w:line="240" w:lineRule="auto"/>
        <w:rPr>
          <w:rFonts w:ascii="Calibri Light" w:hAnsi="Calibri Light" w:cs="Calibri Light"/>
        </w:rPr>
      </w:pPr>
      <w:r w:rsidRPr="00F470CD">
        <w:rPr>
          <w:rFonts w:ascii="Calibri Light" w:hAnsi="Calibri Light" w:cs="Calibri Light"/>
        </w:rPr>
        <w:t>I sottoscritti</w:t>
      </w:r>
      <w:r w:rsidRPr="00F470CD">
        <w:rPr>
          <w:rFonts w:ascii="Calibri Light" w:hAnsi="Calibri Light" w:cs="Calibri Light"/>
        </w:rPr>
        <w:br/>
        <w:t>____________________________________ (padre) – Documento n. ___________________________</w:t>
      </w:r>
    </w:p>
    <w:p w14:paraId="777C6C19" w14:textId="77777777" w:rsidR="00F470CD" w:rsidRPr="00F470CD" w:rsidRDefault="00F470CD" w:rsidP="00F470CD">
      <w:pPr>
        <w:spacing w:after="0" w:line="240" w:lineRule="auto"/>
        <w:rPr>
          <w:rFonts w:ascii="Calibri Light" w:hAnsi="Calibri Light" w:cs="Calibri Light"/>
        </w:rPr>
      </w:pPr>
      <w:r w:rsidRPr="00F470CD">
        <w:rPr>
          <w:rFonts w:ascii="Calibri Light" w:hAnsi="Calibri Light" w:cs="Calibri Light"/>
        </w:rPr>
        <w:t>____________________________________ (madre) – Documento n. ___________________________</w:t>
      </w:r>
    </w:p>
    <w:p w14:paraId="7B4BE69A" w14:textId="77777777" w:rsidR="00F470CD" w:rsidRPr="00F470CD" w:rsidRDefault="00F470CD" w:rsidP="00F470CD">
      <w:pPr>
        <w:spacing w:after="0" w:line="240" w:lineRule="auto"/>
        <w:rPr>
          <w:rFonts w:ascii="Calibri Light" w:hAnsi="Calibri Light" w:cs="Calibri Light"/>
        </w:rPr>
      </w:pPr>
    </w:p>
    <w:p w14:paraId="29DA94F6" w14:textId="77777777" w:rsidR="00F470CD" w:rsidRPr="00F470CD" w:rsidRDefault="00F470CD" w:rsidP="00F470CD">
      <w:pPr>
        <w:spacing w:after="0" w:line="240" w:lineRule="auto"/>
        <w:rPr>
          <w:rFonts w:ascii="Calibri Light" w:hAnsi="Calibri Light" w:cs="Calibri Light"/>
        </w:rPr>
      </w:pPr>
      <w:r w:rsidRPr="00F470CD">
        <w:rPr>
          <w:rFonts w:ascii="Calibri Light" w:hAnsi="Calibri Light" w:cs="Calibri Light"/>
        </w:rPr>
        <w:t xml:space="preserve">del/della studente/studentessa ___________________________________________ </w:t>
      </w:r>
    </w:p>
    <w:p w14:paraId="41917450" w14:textId="77777777" w:rsidR="00F470CD" w:rsidRPr="00F470CD" w:rsidRDefault="00F470CD" w:rsidP="00F470CD">
      <w:pPr>
        <w:spacing w:after="0" w:line="240" w:lineRule="auto"/>
        <w:rPr>
          <w:rFonts w:ascii="Calibri Light" w:hAnsi="Calibri Light" w:cs="Calibri Light"/>
        </w:rPr>
      </w:pPr>
      <w:r w:rsidRPr="00F470CD">
        <w:rPr>
          <w:rFonts w:ascii="Calibri Light" w:hAnsi="Calibri Light" w:cs="Calibri Light"/>
        </w:rPr>
        <w:t>classe ________ sezione ________</w:t>
      </w:r>
    </w:p>
    <w:p w14:paraId="0427FDD4" w14:textId="77777777" w:rsidR="00F470CD" w:rsidRPr="00F470CD" w:rsidRDefault="00F470CD" w:rsidP="00F470CD">
      <w:pPr>
        <w:spacing w:after="0" w:line="240" w:lineRule="auto"/>
        <w:rPr>
          <w:rFonts w:ascii="Calibri Light" w:hAnsi="Calibri Light" w:cs="Calibri Light"/>
        </w:rPr>
      </w:pPr>
    </w:p>
    <w:p w14:paraId="0D415C8D" w14:textId="77777777" w:rsidR="00F470CD" w:rsidRPr="00F470CD" w:rsidRDefault="00F470CD" w:rsidP="00F470CD">
      <w:pPr>
        <w:spacing w:after="0" w:line="240" w:lineRule="auto"/>
        <w:rPr>
          <w:rFonts w:ascii="Calibri Light" w:hAnsi="Calibri Light" w:cs="Calibri Light"/>
        </w:rPr>
      </w:pPr>
      <w:r w:rsidRPr="00F470CD">
        <w:rPr>
          <w:rFonts w:ascii="Calibri Light" w:hAnsi="Calibri Light" w:cs="Calibri Light"/>
        </w:rPr>
        <w:t>DICHIARANO</w:t>
      </w:r>
    </w:p>
    <w:p w14:paraId="1F8838FC" w14:textId="77777777" w:rsidR="00F470CD" w:rsidRPr="00F470CD" w:rsidRDefault="00F470CD" w:rsidP="00F470CD">
      <w:pPr>
        <w:spacing w:after="0" w:line="240" w:lineRule="auto"/>
        <w:rPr>
          <w:rFonts w:ascii="Calibri Light" w:hAnsi="Calibri Light" w:cs="Calibri Light"/>
        </w:rPr>
      </w:pPr>
      <w:r w:rsidRPr="00F470CD">
        <w:rPr>
          <w:rFonts w:ascii="Segoe UI Symbol" w:hAnsi="Segoe UI Symbol" w:cs="Segoe UI Symbol"/>
        </w:rPr>
        <w:t>☐</w:t>
      </w:r>
      <w:r w:rsidRPr="00F470CD">
        <w:rPr>
          <w:rFonts w:ascii="Calibri Light" w:hAnsi="Calibri Light" w:cs="Calibri Light"/>
        </w:rPr>
        <w:t xml:space="preserve"> DI APPROVARE    </w:t>
      </w:r>
      <w:r w:rsidRPr="00F470CD">
        <w:rPr>
          <w:rFonts w:ascii="Segoe UI Symbol" w:hAnsi="Segoe UI Symbol" w:cs="Segoe UI Symbol"/>
        </w:rPr>
        <w:t>☐</w:t>
      </w:r>
      <w:r w:rsidRPr="00F470CD">
        <w:rPr>
          <w:rFonts w:ascii="Calibri Light" w:hAnsi="Calibri Light" w:cs="Calibri Light"/>
        </w:rPr>
        <w:t xml:space="preserve"> DI NON APPROVARE</w:t>
      </w:r>
    </w:p>
    <w:p w14:paraId="47FED205" w14:textId="77777777" w:rsidR="00F470CD" w:rsidRPr="00F470CD" w:rsidRDefault="00F470CD" w:rsidP="00F470CD">
      <w:pPr>
        <w:spacing w:after="0" w:line="240" w:lineRule="auto"/>
        <w:rPr>
          <w:rFonts w:ascii="Calibri Light" w:hAnsi="Calibri Light" w:cs="Calibri Light"/>
        </w:rPr>
      </w:pPr>
      <w:r w:rsidRPr="00F470CD">
        <w:rPr>
          <w:rFonts w:ascii="Calibri Light" w:hAnsi="Calibri Light" w:cs="Calibri Light"/>
        </w:rPr>
        <w:t xml:space="preserve">il Piano Educativo Individualizzato in ogni sua parte, proposto dal Consiglio di Classe per </w:t>
      </w:r>
      <w:proofErr w:type="spellStart"/>
      <w:r w:rsidRPr="00F470CD">
        <w:rPr>
          <w:rFonts w:ascii="Calibri Light" w:hAnsi="Calibri Light" w:cs="Calibri Light"/>
        </w:rPr>
        <w:t>l’a.s.</w:t>
      </w:r>
      <w:proofErr w:type="spellEnd"/>
      <w:r w:rsidRPr="00F470CD">
        <w:rPr>
          <w:rFonts w:ascii="Calibri Light" w:hAnsi="Calibri Light" w:cs="Calibri Light"/>
        </w:rPr>
        <w:t xml:space="preserve"> ________/_______, alla presenza del docente di sostegno ________________________________.</w:t>
      </w:r>
    </w:p>
    <w:p w14:paraId="15CBE5AE" w14:textId="77777777" w:rsidR="00F470CD" w:rsidRPr="00F470CD" w:rsidRDefault="00F470CD" w:rsidP="00F470CD">
      <w:pPr>
        <w:spacing w:after="0" w:line="240" w:lineRule="auto"/>
        <w:rPr>
          <w:rFonts w:ascii="Calibri Light" w:hAnsi="Calibri Light" w:cs="Calibri Light"/>
        </w:rPr>
      </w:pPr>
      <w:r w:rsidRPr="00F470CD">
        <w:rPr>
          <w:rFonts w:ascii="Calibri Light" w:hAnsi="Calibri Light" w:cs="Calibri Light"/>
        </w:rPr>
        <w:lastRenderedPageBreak/>
        <w:t>Novara, ___ / ___ / 20___</w:t>
      </w:r>
      <w:r w:rsidRPr="00F470CD">
        <w:rPr>
          <w:rFonts w:ascii="Calibri Light" w:hAnsi="Calibri Light" w:cs="Calibri Light"/>
        </w:rPr>
        <w:br/>
      </w:r>
    </w:p>
    <w:p w14:paraId="4A371236" w14:textId="77777777" w:rsidR="00F470CD" w:rsidRPr="00F470CD" w:rsidRDefault="00F470CD" w:rsidP="00F470CD">
      <w:pPr>
        <w:spacing w:after="0" w:line="240" w:lineRule="auto"/>
        <w:rPr>
          <w:rFonts w:ascii="Calibri Light" w:hAnsi="Calibri Light" w:cs="Calibri Light"/>
        </w:rPr>
      </w:pPr>
      <w:r w:rsidRPr="00F470CD">
        <w:rPr>
          <w:rFonts w:ascii="Calibri Light" w:hAnsi="Calibri Light" w:cs="Calibri Light"/>
        </w:rPr>
        <w:t>Firma dei genitori/tutori                 Il docente di sostegno</w:t>
      </w:r>
      <w:r w:rsidRPr="00F470CD">
        <w:rPr>
          <w:rFonts w:ascii="Calibri Light" w:hAnsi="Calibri Light" w:cs="Calibri Light"/>
        </w:rPr>
        <w:br/>
        <w:t>_______________________________               _______________________________</w:t>
      </w:r>
      <w:r w:rsidRPr="00F470CD">
        <w:rPr>
          <w:rFonts w:ascii="Calibri Light" w:hAnsi="Calibri Light" w:cs="Calibri Light"/>
        </w:rPr>
        <w:br/>
      </w:r>
    </w:p>
    <w:p w14:paraId="3DC27ED4" w14:textId="77777777" w:rsidR="00F470CD" w:rsidRPr="00F470CD" w:rsidRDefault="00F470CD" w:rsidP="00F470CD">
      <w:pPr>
        <w:spacing w:after="0" w:line="240" w:lineRule="auto"/>
        <w:rPr>
          <w:rFonts w:ascii="Calibri Light" w:hAnsi="Calibri Light" w:cs="Calibri Light"/>
        </w:rPr>
      </w:pPr>
      <w:r w:rsidRPr="00F470CD">
        <w:rPr>
          <w:rFonts w:ascii="Calibri Light" w:hAnsi="Calibri Light" w:cs="Calibri Light"/>
        </w:rPr>
        <w:t>Il Coordinatore della classe</w:t>
      </w:r>
      <w:r w:rsidRPr="00F470CD">
        <w:rPr>
          <w:rFonts w:ascii="Calibri Light" w:hAnsi="Calibri Light" w:cs="Calibri Light"/>
        </w:rPr>
        <w:br/>
        <w:t>_______________________________</w:t>
      </w:r>
    </w:p>
    <w:p w14:paraId="6988635B" w14:textId="77777777" w:rsidR="00F470CD" w:rsidRPr="00F470CD" w:rsidRDefault="00F470CD" w:rsidP="00F470CD">
      <w:pPr>
        <w:pStyle w:val="Titolo3"/>
        <w:spacing w:before="0" w:after="0" w:line="240" w:lineRule="auto"/>
        <w:jc w:val="both"/>
        <w:rPr>
          <w:rFonts w:ascii="Calibri Light" w:hAnsi="Calibri Light" w:cs="Calibri Light"/>
          <w:sz w:val="22"/>
          <w:szCs w:val="22"/>
        </w:rPr>
      </w:pPr>
      <w:r w:rsidRPr="00F470CD">
        <w:rPr>
          <w:rFonts w:ascii="Calibri Light" w:hAnsi="Calibri Light" w:cs="Calibri Light"/>
          <w:sz w:val="22"/>
          <w:szCs w:val="22"/>
        </w:rPr>
        <w:t>Quadro normativo di riferimento</w:t>
      </w:r>
    </w:p>
    <w:p w14:paraId="305879D1" w14:textId="77777777" w:rsidR="00F470CD" w:rsidRPr="00F470CD" w:rsidRDefault="00F470CD" w:rsidP="00F470CD">
      <w:pPr>
        <w:spacing w:after="0" w:line="240" w:lineRule="auto"/>
        <w:jc w:val="both"/>
        <w:rPr>
          <w:rFonts w:ascii="Calibri Light" w:hAnsi="Calibri Light" w:cs="Calibri Light"/>
        </w:rPr>
      </w:pPr>
      <w:r w:rsidRPr="00F470CD">
        <w:rPr>
          <w:rFonts w:ascii="Calibri Light" w:hAnsi="Calibri Light" w:cs="Calibri Light"/>
        </w:rPr>
        <w:t>- D.I. n. 153 del 1° agosto 2023, “Disposizioni correttive al D.I. n. 182/2020” sul modello nazionale di PEI e sulla definizione delle modalità di assegnazione delle misure di sostegno;</w:t>
      </w:r>
    </w:p>
    <w:p w14:paraId="4D462602" w14:textId="77777777" w:rsidR="00F470CD" w:rsidRPr="00F470CD" w:rsidRDefault="00F470CD" w:rsidP="00F470CD">
      <w:pPr>
        <w:spacing w:after="0" w:line="240" w:lineRule="auto"/>
        <w:jc w:val="both"/>
        <w:rPr>
          <w:rFonts w:ascii="Calibri Light" w:hAnsi="Calibri Light" w:cs="Calibri Light"/>
        </w:rPr>
      </w:pPr>
      <w:r w:rsidRPr="00F470CD">
        <w:rPr>
          <w:rFonts w:ascii="Calibri Light" w:hAnsi="Calibri Light" w:cs="Calibri Light"/>
        </w:rPr>
        <w:t xml:space="preserve">- O.M. n. 55 del 7 marzo 2025, “Esami di Stato del secondo ciclo di istruzione </w:t>
      </w:r>
      <w:proofErr w:type="spellStart"/>
      <w:r w:rsidRPr="00F470CD">
        <w:rPr>
          <w:rFonts w:ascii="Calibri Light" w:hAnsi="Calibri Light" w:cs="Calibri Light"/>
        </w:rPr>
        <w:t>a.s.</w:t>
      </w:r>
      <w:proofErr w:type="spellEnd"/>
      <w:r w:rsidRPr="00F470CD">
        <w:rPr>
          <w:rFonts w:ascii="Calibri Light" w:hAnsi="Calibri Light" w:cs="Calibri Light"/>
        </w:rPr>
        <w:t xml:space="preserve"> 2024/2025”;</w:t>
      </w:r>
    </w:p>
    <w:p w14:paraId="172D07D3" w14:textId="77777777" w:rsidR="00F470CD" w:rsidRPr="00F470CD" w:rsidRDefault="00F470CD" w:rsidP="00F470CD">
      <w:pPr>
        <w:spacing w:after="0" w:line="240" w:lineRule="auto"/>
        <w:jc w:val="both"/>
        <w:rPr>
          <w:rFonts w:ascii="Calibri Light" w:hAnsi="Calibri Light" w:cs="Calibri Light"/>
        </w:rPr>
      </w:pPr>
      <w:r w:rsidRPr="00F470CD">
        <w:rPr>
          <w:rFonts w:ascii="Calibri Light" w:hAnsi="Calibri Light" w:cs="Calibri Light"/>
        </w:rPr>
        <w:t>- D.P.R. n. 62 del 13 aprile 2017, “Regolamento recante disciplina degli esami di Stato conclusivi dei corsi di studio di istruzione secondaria superiore”, art. 20;</w:t>
      </w:r>
    </w:p>
    <w:p w14:paraId="3591EF1D" w14:textId="77777777" w:rsidR="00F470CD" w:rsidRPr="00F470CD" w:rsidRDefault="00F470CD" w:rsidP="00F470CD">
      <w:pPr>
        <w:spacing w:after="0" w:line="240" w:lineRule="auto"/>
        <w:jc w:val="both"/>
        <w:rPr>
          <w:rFonts w:ascii="Calibri Light" w:hAnsi="Calibri Light" w:cs="Calibri Light"/>
        </w:rPr>
      </w:pPr>
      <w:r w:rsidRPr="00F470CD">
        <w:rPr>
          <w:rFonts w:ascii="Calibri Light" w:hAnsi="Calibri Light" w:cs="Calibri Light"/>
        </w:rPr>
        <w:t>- O.M. n. 90 del 21 maggio 2001, art. 15, “Scrutini ed esami nelle scuole di ogni ordine e grado”.</w:t>
      </w:r>
    </w:p>
    <w:p w14:paraId="606B2F23" w14:textId="77777777" w:rsidR="00543E43" w:rsidRPr="00F470CD" w:rsidRDefault="00543E43" w:rsidP="00F470CD">
      <w:pPr>
        <w:tabs>
          <w:tab w:val="left" w:pos="3324"/>
        </w:tabs>
        <w:spacing w:after="0" w:line="240" w:lineRule="auto"/>
        <w:rPr>
          <w:rFonts w:ascii="Calibri Light" w:hAnsi="Calibri Light" w:cs="Calibri Light"/>
        </w:rPr>
      </w:pPr>
    </w:p>
    <w:p w14:paraId="2BA7E9D6" w14:textId="77777777" w:rsidR="00543E43" w:rsidRPr="00F470CD" w:rsidRDefault="00543E43" w:rsidP="00F470CD">
      <w:pPr>
        <w:spacing w:after="0" w:line="240" w:lineRule="auto"/>
        <w:rPr>
          <w:rFonts w:ascii="Calibri Light" w:hAnsi="Calibri Light" w:cs="Calibri Light"/>
        </w:rPr>
      </w:pPr>
    </w:p>
    <w:sectPr w:rsidR="00543E43" w:rsidRPr="00F470CD" w:rsidSect="00F80F05">
      <w:footerReference w:type="default" r:id="rId12"/>
      <w:headerReference w:type="first" r:id="rId13"/>
      <w:pgSz w:w="11906" w:h="16838"/>
      <w:pgMar w:top="284"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FD403" w14:textId="77777777" w:rsidR="00F61FF7" w:rsidRDefault="00F61FF7">
      <w:pPr>
        <w:spacing w:after="0" w:line="240" w:lineRule="auto"/>
      </w:pPr>
      <w:r>
        <w:separator/>
      </w:r>
    </w:p>
  </w:endnote>
  <w:endnote w:type="continuationSeparator" w:id="0">
    <w:p w14:paraId="30A0945B" w14:textId="77777777" w:rsidR="00F61FF7" w:rsidRDefault="00F61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6BC" w14:textId="77777777" w:rsidR="00543E43" w:rsidRPr="00880760" w:rsidRDefault="005E0887">
    <w:pPr>
      <w:pBdr>
        <w:top w:val="nil"/>
        <w:left w:val="nil"/>
        <w:bottom w:val="nil"/>
        <w:right w:val="nil"/>
        <w:between w:val="nil"/>
      </w:pBdr>
      <w:tabs>
        <w:tab w:val="center" w:pos="4819"/>
        <w:tab w:val="right" w:pos="9638"/>
      </w:tabs>
      <w:spacing w:after="0" w:line="240" w:lineRule="auto"/>
      <w:jc w:val="right"/>
      <w:rPr>
        <w:rFonts w:ascii="Calibri Light" w:hAnsi="Calibri Light" w:cs="Calibri Light"/>
        <w:color w:val="000000"/>
        <w:sz w:val="20"/>
        <w:szCs w:val="20"/>
      </w:rPr>
    </w:pPr>
    <w:r w:rsidRPr="00880760">
      <w:rPr>
        <w:rFonts w:ascii="Calibri Light" w:hAnsi="Calibri Light" w:cs="Calibri Light"/>
        <w:color w:val="000000"/>
        <w:sz w:val="20"/>
        <w:szCs w:val="20"/>
      </w:rPr>
      <w:t xml:space="preserve">Pag. </w:t>
    </w:r>
    <w:r w:rsidR="008272A6" w:rsidRPr="00880760">
      <w:rPr>
        <w:rFonts w:ascii="Calibri Light" w:hAnsi="Calibri Light" w:cs="Calibri Light"/>
        <w:b/>
        <w:color w:val="000000"/>
        <w:sz w:val="20"/>
        <w:szCs w:val="20"/>
      </w:rPr>
      <w:fldChar w:fldCharType="begin"/>
    </w:r>
    <w:r w:rsidRPr="00880760">
      <w:rPr>
        <w:rFonts w:ascii="Calibri Light" w:hAnsi="Calibri Light" w:cs="Calibri Light"/>
        <w:b/>
        <w:color w:val="000000"/>
        <w:sz w:val="20"/>
        <w:szCs w:val="20"/>
      </w:rPr>
      <w:instrText>PAGE</w:instrText>
    </w:r>
    <w:r w:rsidR="008272A6" w:rsidRPr="00880760">
      <w:rPr>
        <w:rFonts w:ascii="Calibri Light" w:hAnsi="Calibri Light" w:cs="Calibri Light"/>
        <w:b/>
        <w:color w:val="000000"/>
        <w:sz w:val="20"/>
        <w:szCs w:val="20"/>
      </w:rPr>
      <w:fldChar w:fldCharType="separate"/>
    </w:r>
    <w:r w:rsidR="001C1879" w:rsidRPr="00880760">
      <w:rPr>
        <w:rFonts w:ascii="Calibri Light" w:hAnsi="Calibri Light" w:cs="Calibri Light"/>
        <w:b/>
        <w:noProof/>
        <w:color w:val="000000"/>
        <w:sz w:val="20"/>
        <w:szCs w:val="20"/>
      </w:rPr>
      <w:t>2</w:t>
    </w:r>
    <w:r w:rsidR="008272A6" w:rsidRPr="00880760">
      <w:rPr>
        <w:rFonts w:ascii="Calibri Light" w:hAnsi="Calibri Light" w:cs="Calibri Light"/>
        <w:b/>
        <w:color w:val="000000"/>
        <w:sz w:val="20"/>
        <w:szCs w:val="20"/>
      </w:rPr>
      <w:fldChar w:fldCharType="end"/>
    </w:r>
    <w:r w:rsidRPr="00880760">
      <w:rPr>
        <w:rFonts w:ascii="Calibri Light" w:hAnsi="Calibri Light" w:cs="Calibri Light"/>
        <w:color w:val="000000"/>
        <w:sz w:val="20"/>
        <w:szCs w:val="20"/>
      </w:rPr>
      <w:t xml:space="preserve"> a </w:t>
    </w:r>
    <w:r w:rsidR="008272A6" w:rsidRPr="00880760">
      <w:rPr>
        <w:rFonts w:ascii="Calibri Light" w:hAnsi="Calibri Light" w:cs="Calibri Light"/>
        <w:b/>
        <w:color w:val="000000"/>
        <w:sz w:val="20"/>
        <w:szCs w:val="20"/>
      </w:rPr>
      <w:fldChar w:fldCharType="begin"/>
    </w:r>
    <w:r w:rsidRPr="00880760">
      <w:rPr>
        <w:rFonts w:ascii="Calibri Light" w:hAnsi="Calibri Light" w:cs="Calibri Light"/>
        <w:b/>
        <w:color w:val="000000"/>
        <w:sz w:val="20"/>
        <w:szCs w:val="20"/>
      </w:rPr>
      <w:instrText>NUMPAGES</w:instrText>
    </w:r>
    <w:r w:rsidR="008272A6" w:rsidRPr="00880760">
      <w:rPr>
        <w:rFonts w:ascii="Calibri Light" w:hAnsi="Calibri Light" w:cs="Calibri Light"/>
        <w:b/>
        <w:color w:val="000000"/>
        <w:sz w:val="20"/>
        <w:szCs w:val="20"/>
      </w:rPr>
      <w:fldChar w:fldCharType="separate"/>
    </w:r>
    <w:r w:rsidR="001C1879" w:rsidRPr="00880760">
      <w:rPr>
        <w:rFonts w:ascii="Calibri Light" w:hAnsi="Calibri Light" w:cs="Calibri Light"/>
        <w:b/>
        <w:noProof/>
        <w:color w:val="000000"/>
        <w:sz w:val="20"/>
        <w:szCs w:val="20"/>
      </w:rPr>
      <w:t>2</w:t>
    </w:r>
    <w:r w:rsidR="008272A6" w:rsidRPr="00880760">
      <w:rPr>
        <w:rFonts w:ascii="Calibri Light" w:hAnsi="Calibri Light" w:cs="Calibri Light"/>
        <w:b/>
        <w:color w:val="000000"/>
        <w:sz w:val="20"/>
        <w:szCs w:val="20"/>
      </w:rPr>
      <w:fldChar w:fldCharType="end"/>
    </w:r>
  </w:p>
  <w:p w14:paraId="1FFF3FB6" w14:textId="77777777" w:rsidR="00543E43" w:rsidRDefault="00543E43">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91265" w14:textId="77777777" w:rsidR="00F61FF7" w:rsidRDefault="00F61FF7">
      <w:pPr>
        <w:spacing w:after="0" w:line="240" w:lineRule="auto"/>
      </w:pPr>
      <w:r>
        <w:separator/>
      </w:r>
    </w:p>
  </w:footnote>
  <w:footnote w:type="continuationSeparator" w:id="0">
    <w:p w14:paraId="2B5CAF7E" w14:textId="77777777" w:rsidR="00F61FF7" w:rsidRDefault="00F61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FB1D" w14:textId="77777777" w:rsidR="00543E43" w:rsidRDefault="00543E43">
    <w:pPr>
      <w:widowControl w:val="0"/>
      <w:pBdr>
        <w:top w:val="nil"/>
        <w:left w:val="nil"/>
        <w:bottom w:val="nil"/>
        <w:right w:val="nil"/>
        <w:between w:val="nil"/>
      </w:pBdr>
      <w:spacing w:after="0"/>
      <w:rPr>
        <w:sz w:val="20"/>
        <w:szCs w:val="20"/>
      </w:rPr>
    </w:pPr>
  </w:p>
  <w:tbl>
    <w:tblPr>
      <w:tblStyle w:val="a0"/>
      <w:tblW w:w="8944" w:type="dxa"/>
      <w:tblInd w:w="144" w:type="dxa"/>
      <w:tblLayout w:type="fixed"/>
      <w:tblLook w:val="0000" w:firstRow="0" w:lastRow="0" w:firstColumn="0" w:lastColumn="0" w:noHBand="0" w:noVBand="0"/>
    </w:tblPr>
    <w:tblGrid>
      <w:gridCol w:w="2263"/>
      <w:gridCol w:w="6681"/>
    </w:tblGrid>
    <w:tr w:rsidR="00543E43" w14:paraId="29FFAC3E" w14:textId="77777777">
      <w:trPr>
        <w:trHeight w:val="302"/>
      </w:trPr>
      <w:tc>
        <w:tcPr>
          <w:tcW w:w="226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4F092E6" w14:textId="77777777" w:rsidR="00543E43" w:rsidRDefault="005E08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14:anchorId="7A0583B8" wp14:editId="409B1212">
                <wp:extent cx="1285875" cy="65722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85875" cy="657225"/>
                        </a:xfrm>
                        <a:prstGeom prst="rect">
                          <a:avLst/>
                        </a:prstGeom>
                        <a:ln/>
                      </pic:spPr>
                    </pic:pic>
                  </a:graphicData>
                </a:graphic>
              </wp:inline>
            </w:drawing>
          </w:r>
        </w:p>
      </w:tc>
      <w:tc>
        <w:tcPr>
          <w:tcW w:w="668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C407C10" w14:textId="77777777" w:rsidR="00543E43" w:rsidRDefault="005E0887">
          <w:pPr>
            <w:keepNext/>
            <w:spacing w:after="0" w:line="240" w:lineRule="auto"/>
            <w:ind w:left="-284" w:firstLine="284"/>
            <w:jc w:val="center"/>
            <w:rPr>
              <w:sz w:val="20"/>
              <w:szCs w:val="20"/>
            </w:rPr>
          </w:pPr>
          <w:r>
            <w:rPr>
              <w:sz w:val="20"/>
              <w:szCs w:val="20"/>
            </w:rPr>
            <w:t>ISTITUTO TECNICO TECNOLOGICO “GIACOMO FAUSER”</w:t>
          </w:r>
        </w:p>
        <w:p w14:paraId="60E44B0D" w14:textId="77777777" w:rsidR="00543E43" w:rsidRDefault="005E0887">
          <w:pPr>
            <w:spacing w:after="0" w:line="240" w:lineRule="auto"/>
            <w:ind w:firstLine="567"/>
            <w:jc w:val="center"/>
            <w:rPr>
              <w:rFonts w:ascii="Times New Roman" w:eastAsia="Times New Roman" w:hAnsi="Times New Roman" w:cs="Times New Roman"/>
              <w:sz w:val="24"/>
              <w:szCs w:val="24"/>
            </w:rPr>
          </w:pPr>
          <w:r>
            <w:rPr>
              <w:sz w:val="20"/>
              <w:szCs w:val="20"/>
            </w:rPr>
            <w:t xml:space="preserve">Via Ricci, 14 - 28100 NOVARA - ITALY - </w:t>
          </w:r>
          <w:r>
            <w:rPr>
              <w:noProof/>
              <w:sz w:val="20"/>
              <w:szCs w:val="20"/>
            </w:rPr>
            <w:drawing>
              <wp:inline distT="0" distB="0" distL="0" distR="0" wp14:anchorId="1811097E" wp14:editId="60A5EF27">
                <wp:extent cx="133350" cy="1333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3350" cy="133350"/>
                        </a:xfrm>
                        <a:prstGeom prst="rect">
                          <a:avLst/>
                        </a:prstGeom>
                        <a:ln/>
                      </pic:spPr>
                    </pic:pic>
                  </a:graphicData>
                </a:graphic>
              </wp:inline>
            </w:drawing>
          </w:r>
          <w:r>
            <w:rPr>
              <w:sz w:val="20"/>
              <w:szCs w:val="20"/>
            </w:rPr>
            <w:t xml:space="preserve"> +39.0321482411 </w:t>
          </w:r>
        </w:p>
        <w:p w14:paraId="31201860" w14:textId="77777777" w:rsidR="00543E43" w:rsidRDefault="005E0887">
          <w:pPr>
            <w:spacing w:after="0" w:line="240" w:lineRule="auto"/>
            <w:ind w:firstLine="567"/>
            <w:jc w:val="center"/>
            <w:rPr>
              <w:sz w:val="20"/>
              <w:szCs w:val="20"/>
            </w:rPr>
          </w:pPr>
          <w:r>
            <w:rPr>
              <w:sz w:val="20"/>
              <w:szCs w:val="20"/>
            </w:rPr>
            <w:t xml:space="preserve">C.F. 80009550031 - P.I. 01560830034. </w:t>
          </w:r>
        </w:p>
        <w:p w14:paraId="3753EEDF" w14:textId="77777777" w:rsidR="00543E43" w:rsidRDefault="005E0887">
          <w:pPr>
            <w:spacing w:after="0" w:line="240" w:lineRule="auto"/>
            <w:ind w:firstLine="567"/>
            <w:jc w:val="center"/>
            <w:rPr>
              <w:rFonts w:ascii="Times New Roman" w:eastAsia="Times New Roman" w:hAnsi="Times New Roman" w:cs="Times New Roman"/>
              <w:sz w:val="24"/>
              <w:szCs w:val="24"/>
            </w:rPr>
          </w:pPr>
          <w:r>
            <w:rPr>
              <w:sz w:val="20"/>
              <w:szCs w:val="20"/>
            </w:rPr>
            <w:t xml:space="preserve">e-mail: </w:t>
          </w:r>
          <w:hyperlink r:id="rId3">
            <w:r>
              <w:rPr>
                <w:color w:val="0000FF"/>
                <w:sz w:val="20"/>
                <w:szCs w:val="20"/>
                <w:u w:val="single"/>
              </w:rPr>
              <w:t>notf040002@istruzione.it</w:t>
            </w:r>
          </w:hyperlink>
          <w:r>
            <w:rPr>
              <w:sz w:val="20"/>
              <w:szCs w:val="20"/>
            </w:rPr>
            <w:t xml:space="preserve">    -   </w:t>
          </w:r>
          <w:hyperlink r:id="rId4">
            <w:r>
              <w:rPr>
                <w:color w:val="0000FF"/>
                <w:sz w:val="20"/>
                <w:szCs w:val="20"/>
                <w:u w:val="single"/>
              </w:rPr>
              <w:t>http://www.fauser.</w:t>
            </w:r>
          </w:hyperlink>
          <w:r>
            <w:rPr>
              <w:color w:val="0000FF"/>
              <w:sz w:val="20"/>
              <w:szCs w:val="20"/>
              <w:u w:val="single"/>
            </w:rPr>
            <w:t>edu</w:t>
          </w:r>
        </w:p>
      </w:tc>
    </w:tr>
  </w:tbl>
  <w:p w14:paraId="507F8816" w14:textId="77777777" w:rsidR="00543E43" w:rsidRDefault="00543E43">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15762"/>
    <w:multiLevelType w:val="multilevel"/>
    <w:tmpl w:val="3D007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844B36"/>
    <w:multiLevelType w:val="multilevel"/>
    <w:tmpl w:val="54AE259A"/>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2032337"/>
    <w:multiLevelType w:val="multilevel"/>
    <w:tmpl w:val="581A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C808B8"/>
    <w:multiLevelType w:val="multilevel"/>
    <w:tmpl w:val="6930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126098">
    <w:abstractNumId w:val="0"/>
  </w:num>
  <w:num w:numId="2" w16cid:durableId="1138839903">
    <w:abstractNumId w:val="1"/>
  </w:num>
  <w:num w:numId="3" w16cid:durableId="1132098358">
    <w:abstractNumId w:val="3"/>
  </w:num>
  <w:num w:numId="4" w16cid:durableId="1590501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43"/>
    <w:rsid w:val="00050EE8"/>
    <w:rsid w:val="00053902"/>
    <w:rsid w:val="00155C1B"/>
    <w:rsid w:val="001C1879"/>
    <w:rsid w:val="0036654D"/>
    <w:rsid w:val="00543E43"/>
    <w:rsid w:val="005967B8"/>
    <w:rsid w:val="005E0887"/>
    <w:rsid w:val="00640A66"/>
    <w:rsid w:val="006F607C"/>
    <w:rsid w:val="008272A6"/>
    <w:rsid w:val="00880760"/>
    <w:rsid w:val="0094407D"/>
    <w:rsid w:val="00994752"/>
    <w:rsid w:val="009C1C7F"/>
    <w:rsid w:val="00B305EE"/>
    <w:rsid w:val="00B43885"/>
    <w:rsid w:val="00BC39A0"/>
    <w:rsid w:val="00BC4053"/>
    <w:rsid w:val="00DE72AB"/>
    <w:rsid w:val="00E26FAF"/>
    <w:rsid w:val="00F142CD"/>
    <w:rsid w:val="00F470CD"/>
    <w:rsid w:val="00F61FF7"/>
    <w:rsid w:val="00F80F0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909E"/>
  <w15:docId w15:val="{578912CB-9A80-489E-9EC7-58673B2C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72A6"/>
  </w:style>
  <w:style w:type="paragraph" w:styleId="Titolo1">
    <w:name w:val="heading 1"/>
    <w:basedOn w:val="Normale"/>
    <w:next w:val="Normale"/>
    <w:uiPriority w:val="9"/>
    <w:qFormat/>
    <w:rsid w:val="008272A6"/>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8272A6"/>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8272A6"/>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8272A6"/>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8272A6"/>
    <w:pPr>
      <w:keepNext/>
      <w:keepLines/>
      <w:spacing w:before="220" w:after="40"/>
      <w:outlineLvl w:val="4"/>
    </w:pPr>
    <w:rPr>
      <w:b/>
    </w:rPr>
  </w:style>
  <w:style w:type="paragraph" w:styleId="Titolo6">
    <w:name w:val="heading 6"/>
    <w:basedOn w:val="Normale"/>
    <w:next w:val="Normale"/>
    <w:uiPriority w:val="9"/>
    <w:semiHidden/>
    <w:unhideWhenUsed/>
    <w:qFormat/>
    <w:rsid w:val="008272A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8272A6"/>
    <w:tblPr>
      <w:tblCellMar>
        <w:top w:w="0" w:type="dxa"/>
        <w:left w:w="0" w:type="dxa"/>
        <w:bottom w:w="0" w:type="dxa"/>
        <w:right w:w="0" w:type="dxa"/>
      </w:tblCellMar>
    </w:tblPr>
  </w:style>
  <w:style w:type="paragraph" w:styleId="Titolo">
    <w:name w:val="Title"/>
    <w:basedOn w:val="Normale"/>
    <w:next w:val="Normale"/>
    <w:uiPriority w:val="10"/>
    <w:qFormat/>
    <w:rsid w:val="008272A6"/>
    <w:pPr>
      <w:keepNext/>
      <w:keepLines/>
      <w:spacing w:before="480" w:after="120"/>
    </w:pPr>
    <w:rPr>
      <w:b/>
      <w:sz w:val="72"/>
      <w:szCs w:val="72"/>
    </w:rPr>
  </w:style>
  <w:style w:type="paragraph" w:styleId="Corpotesto">
    <w:name w:val="Body Text"/>
    <w:basedOn w:val="Normale"/>
    <w:link w:val="CorpotestoCarattere"/>
    <w:uiPriority w:val="99"/>
    <w:unhideWhenUsed/>
    <w:rsid w:val="00616D81"/>
    <w:pPr>
      <w:spacing w:line="360" w:lineRule="auto"/>
      <w:jc w:val="both"/>
    </w:pPr>
    <w:rPr>
      <w:sz w:val="24"/>
      <w:szCs w:val="24"/>
    </w:rPr>
  </w:style>
  <w:style w:type="character" w:customStyle="1" w:styleId="CorpotestoCarattere">
    <w:name w:val="Corpo testo Carattere"/>
    <w:basedOn w:val="Carpredefinitoparagrafo"/>
    <w:link w:val="Corpotesto"/>
    <w:uiPriority w:val="99"/>
    <w:rsid w:val="00616D81"/>
    <w:rPr>
      <w:rFonts w:ascii="Calibri" w:hAnsi="Calibri" w:cs="Calibri"/>
      <w:sz w:val="24"/>
      <w:szCs w:val="24"/>
    </w:rPr>
  </w:style>
  <w:style w:type="paragraph" w:styleId="Testofumetto">
    <w:name w:val="Balloon Text"/>
    <w:basedOn w:val="Normale"/>
    <w:link w:val="TestofumettoCarattere"/>
    <w:uiPriority w:val="99"/>
    <w:semiHidden/>
    <w:unhideWhenUsed/>
    <w:rsid w:val="00EF4E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4EE5"/>
    <w:rPr>
      <w:rFonts w:ascii="Tahoma" w:hAnsi="Tahoma" w:cs="Tahoma"/>
      <w:sz w:val="16"/>
      <w:szCs w:val="16"/>
    </w:rPr>
  </w:style>
  <w:style w:type="paragraph" w:styleId="Intestazione">
    <w:name w:val="header"/>
    <w:basedOn w:val="Normale"/>
    <w:link w:val="IntestazioneCarattere"/>
    <w:uiPriority w:val="99"/>
    <w:unhideWhenUsed/>
    <w:rsid w:val="006159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594E"/>
  </w:style>
  <w:style w:type="paragraph" w:styleId="Pidipagina">
    <w:name w:val="footer"/>
    <w:basedOn w:val="Normale"/>
    <w:link w:val="PidipaginaCarattere"/>
    <w:uiPriority w:val="99"/>
    <w:unhideWhenUsed/>
    <w:rsid w:val="006159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594E"/>
  </w:style>
  <w:style w:type="paragraph" w:styleId="Paragrafoelenco">
    <w:name w:val="List Paragraph"/>
    <w:basedOn w:val="Normale"/>
    <w:uiPriority w:val="34"/>
    <w:qFormat/>
    <w:rsid w:val="009641C4"/>
    <w:pPr>
      <w:ind w:left="720"/>
      <w:contextualSpacing/>
    </w:pPr>
  </w:style>
  <w:style w:type="paragraph" w:styleId="Testonotaapidipagina">
    <w:name w:val="footnote text"/>
    <w:basedOn w:val="Normale"/>
    <w:link w:val="TestonotaapidipaginaCarattere"/>
    <w:uiPriority w:val="99"/>
    <w:semiHidden/>
    <w:unhideWhenUsed/>
    <w:rsid w:val="005E22A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E22A8"/>
    <w:rPr>
      <w:sz w:val="20"/>
      <w:szCs w:val="20"/>
    </w:rPr>
  </w:style>
  <w:style w:type="character" w:styleId="Rimandonotaapidipagina">
    <w:name w:val="footnote reference"/>
    <w:basedOn w:val="Carpredefinitoparagrafo"/>
    <w:uiPriority w:val="99"/>
    <w:semiHidden/>
    <w:unhideWhenUsed/>
    <w:rsid w:val="005E22A8"/>
    <w:rPr>
      <w:vertAlign w:val="superscript"/>
    </w:rPr>
  </w:style>
  <w:style w:type="paragraph" w:styleId="Sottotitolo">
    <w:name w:val="Subtitle"/>
    <w:basedOn w:val="Normale"/>
    <w:next w:val="Normale"/>
    <w:uiPriority w:val="11"/>
    <w:qFormat/>
    <w:rsid w:val="008272A6"/>
    <w:pPr>
      <w:keepNext/>
      <w:keepLines/>
      <w:spacing w:before="360" w:after="80"/>
    </w:pPr>
    <w:rPr>
      <w:rFonts w:ascii="Georgia" w:eastAsia="Georgia" w:hAnsi="Georgia" w:cs="Georgia"/>
      <w:i/>
      <w:color w:val="666666"/>
      <w:sz w:val="48"/>
      <w:szCs w:val="48"/>
    </w:rPr>
  </w:style>
  <w:style w:type="table" w:customStyle="1" w:styleId="a">
    <w:basedOn w:val="TableNormal"/>
    <w:rsid w:val="008272A6"/>
    <w:tblPr>
      <w:tblStyleRowBandSize w:val="1"/>
      <w:tblStyleColBandSize w:val="1"/>
    </w:tblPr>
  </w:style>
  <w:style w:type="table" w:customStyle="1" w:styleId="a0">
    <w:basedOn w:val="TableNormal"/>
    <w:rsid w:val="008272A6"/>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s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otf040002@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notf040002@istruzione.it"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fause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8BxL92mrCRHp4Ubd+P4EwXLtvQ==">AMUW2mXyi4SFJwwGsHZ2BByRj3yC+/W7MBRnWKqAPm6Av574RUS+A5n98DNXopo3J+MWJwnG9vAJDeRW0UpkebCvh2XhpBosRJJ7VlPGBSHOwSURpX2oIB0RX+QQgwwjqRkrysqAYJ+yV86624YwlIyOyKbQ44QBMQ==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664</Words>
  <Characters>3788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antonietta prisco</dc:creator>
  <cp:lastModifiedBy>PC1 Carrello</cp:lastModifiedBy>
  <cp:revision>3</cp:revision>
  <dcterms:created xsi:type="dcterms:W3CDTF">2025-10-27T15:32:00Z</dcterms:created>
  <dcterms:modified xsi:type="dcterms:W3CDTF">2025-10-31T15:12:00Z</dcterms:modified>
</cp:coreProperties>
</file>